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252" w:rsidRDefault="00F34252" w:rsidP="00F34252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ՆԱԽԱԳԻԾ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F34252" w:rsidRPr="00EE107A" w:rsidRDefault="00F34252" w:rsidP="00967DF7">
      <w:pPr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«</w:t>
      </w:r>
      <w:r w:rsidRPr="00DB1446">
        <w:rPr>
          <w:rFonts w:ascii="GHEA Grapalat" w:hAnsi="GHEA Grapalat"/>
          <w:lang w:val="af-ZA"/>
        </w:rPr>
        <w:t xml:space="preserve">  </w:t>
      </w:r>
      <w:r w:rsidR="00C10113" w:rsidRPr="00FE27B2">
        <w:rPr>
          <w:rFonts w:ascii="GHEA Grapalat" w:hAnsi="GHEA Grapalat"/>
          <w:lang w:val="af-ZA"/>
        </w:rPr>
        <w:t xml:space="preserve">  </w:t>
      </w:r>
      <w:r>
        <w:rPr>
          <w:rFonts w:ascii="GHEA Grapalat" w:hAnsi="GHEA Grapalat"/>
          <w:lang w:val="hy-AM"/>
        </w:rPr>
        <w:t xml:space="preserve">» </w:t>
      </w:r>
      <w:r w:rsidR="00FE27B2">
        <w:rPr>
          <w:rFonts w:ascii="GHEA Grapalat" w:hAnsi="GHEA Grapalat"/>
          <w:b/>
          <w:color w:val="000000" w:themeColor="text1"/>
          <w:lang w:val="hy-AM"/>
        </w:rPr>
        <w:t>հունիսի</w:t>
      </w:r>
      <w:r w:rsidR="004D753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67DF7">
        <w:rPr>
          <w:rFonts w:ascii="GHEA Grapalat" w:hAnsi="GHEA Grapalat"/>
          <w:b/>
          <w:color w:val="000000" w:themeColor="text1"/>
          <w:lang w:val="af-ZA"/>
        </w:rPr>
        <w:t xml:space="preserve"> 202</w:t>
      </w:r>
      <w:r w:rsidR="006F30F2" w:rsidRPr="00FE27B2">
        <w:rPr>
          <w:rFonts w:ascii="GHEA Grapalat" w:hAnsi="GHEA Grapalat"/>
          <w:b/>
          <w:color w:val="000000" w:themeColor="text1"/>
          <w:lang w:val="af-ZA"/>
        </w:rPr>
        <w:t>3</w:t>
      </w:r>
      <w:r>
        <w:rPr>
          <w:rFonts w:ascii="GHEA Grapalat" w:hAnsi="GHEA Grapalat"/>
          <w:b/>
          <w:color w:val="000000" w:themeColor="text1"/>
          <w:lang w:val="af-ZA"/>
        </w:rPr>
        <w:t xml:space="preserve"> թվականի N-      </w:t>
      </w:r>
    </w:p>
    <w:p w:rsidR="001F38B3" w:rsidRDefault="001F38B3" w:rsidP="00FF5E61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</w:t>
      </w:r>
      <w:r w:rsidR="00FE27B2">
        <w:rPr>
          <w:rFonts w:ascii="GHEA Grapalat" w:hAnsi="GHEA Grapalat"/>
          <w:b/>
          <w:color w:val="000000"/>
          <w:lang w:val="hy-AM"/>
        </w:rPr>
        <w:t xml:space="preserve">ՀԱՇՎԵԿՇՌՈՒՄ ԳՏՆՎՈՂ </w:t>
      </w:r>
      <w:r w:rsidR="00EE107A">
        <w:rPr>
          <w:rFonts w:ascii="GHEA Grapalat" w:hAnsi="GHEA Grapalat"/>
          <w:b/>
          <w:color w:val="000000"/>
          <w:lang w:val="hy-AM"/>
        </w:rPr>
        <w:t>ՂԱՐԻԲՋԱՆՅԱՆ 2 ՀԱՍՑԵ</w:t>
      </w:r>
      <w:r w:rsidR="00707C12">
        <w:rPr>
          <w:rFonts w:ascii="GHEA Grapalat" w:hAnsi="GHEA Grapalat"/>
          <w:b/>
          <w:color w:val="000000"/>
          <w:lang w:val="hy-AM"/>
        </w:rPr>
        <w:t>Ի</w:t>
      </w:r>
      <w:r w:rsidR="00EE107A">
        <w:rPr>
          <w:rFonts w:ascii="GHEA Grapalat" w:hAnsi="GHEA Grapalat"/>
          <w:b/>
          <w:color w:val="000000"/>
          <w:lang w:val="hy-AM"/>
        </w:rPr>
        <w:t xml:space="preserve"> </w:t>
      </w:r>
      <w:r w:rsidR="00FE27B2">
        <w:rPr>
          <w:rFonts w:ascii="GHEA Grapalat" w:hAnsi="GHEA Grapalat"/>
          <w:b/>
          <w:color w:val="000000"/>
          <w:lang w:val="hy-AM"/>
        </w:rPr>
        <w:t xml:space="preserve">ԹԻՎ 2-ՐԴ ԳԵՐԵԶՄԱՆԱՏԱՆ ՊԱՀԱԿԱԿԵՏԻ ՇԵՆՔԻ ԿՏՈՒՐԻ </w:t>
      </w:r>
      <w:r w:rsidR="00A84091" w:rsidRPr="00A84091">
        <w:rPr>
          <w:rFonts w:ascii="GHEA Grapalat" w:hAnsi="GHEA Grapalat"/>
          <w:b/>
          <w:color w:val="000000"/>
          <w:lang w:val="hy-AM"/>
        </w:rPr>
        <w:t xml:space="preserve">ՎԵՐԱՆՈՐՈԳՄԱՆ ՀԱՄԱՐ  ԳՈՒՄԱՐ  </w:t>
      </w:r>
      <w:r w:rsidRPr="00E4775A">
        <w:rPr>
          <w:rFonts w:ascii="GHEA Grapalat" w:hAnsi="GHEA Grapalat"/>
          <w:b/>
          <w:color w:val="000000"/>
          <w:lang w:val="hy-AM"/>
        </w:rPr>
        <w:t>ՀԱՏԿԱՑՆԵԼՈՒ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E4775A">
        <w:rPr>
          <w:rFonts w:ascii="GHEA Grapalat" w:hAnsi="GHEA Grapalat"/>
          <w:b/>
          <w:color w:val="000000"/>
          <w:lang w:val="hy-AM"/>
        </w:rPr>
        <w:t>ՄԱՍԻՆ</w:t>
      </w:r>
    </w:p>
    <w:p w:rsidR="00FF5E61" w:rsidRPr="003B11C0" w:rsidRDefault="001F38B3" w:rsidP="00FE27B2">
      <w:pPr>
        <w:tabs>
          <w:tab w:val="left" w:pos="1797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 </w:t>
      </w:r>
      <w:r w:rsidR="00FE27B2">
        <w:rPr>
          <w:rFonts w:ascii="GHEA Grapalat" w:hAnsi="GHEA Grapalat"/>
          <w:sz w:val="18"/>
          <w:szCs w:val="18"/>
          <w:lang w:val="hy-AM"/>
        </w:rPr>
        <w:t>Ե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լնելով </w:t>
      </w:r>
      <w:r w:rsidR="00FE27B2">
        <w:rPr>
          <w:rFonts w:ascii="GHEA Grapalat" w:hAnsi="GHEA Grapalat"/>
          <w:color w:val="000000"/>
          <w:sz w:val="18"/>
          <w:szCs w:val="18"/>
          <w:lang w:val="hy-AM"/>
        </w:rPr>
        <w:t>Գյումրի համայնքի հաշվեկշռում գտնվող</w:t>
      </w:r>
      <w:r w:rsidR="00707C12">
        <w:rPr>
          <w:rFonts w:ascii="GHEA Grapalat" w:hAnsi="GHEA Grapalat"/>
          <w:color w:val="000000"/>
          <w:sz w:val="18"/>
          <w:szCs w:val="18"/>
          <w:lang w:val="hy-AM"/>
        </w:rPr>
        <w:t xml:space="preserve"> Ղարիբջանյան 2 հասցեի </w:t>
      </w:r>
      <w:r w:rsidR="00FE27B2">
        <w:rPr>
          <w:rFonts w:ascii="GHEA Grapalat" w:hAnsi="GHEA Grapalat"/>
          <w:color w:val="000000"/>
          <w:sz w:val="18"/>
          <w:szCs w:val="18"/>
          <w:lang w:val="hy-AM"/>
        </w:rPr>
        <w:t>թիվ 2-րդ գերեզմանատան պահակակետի շենքի կտուրի</w:t>
      </w:r>
      <w:r w:rsidR="00A206F8" w:rsidRPr="00A206F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/>
          <w:color w:val="000000"/>
          <w:sz w:val="18"/>
          <w:szCs w:val="18"/>
          <w:lang w:val="ru-RU"/>
        </w:rPr>
        <w:t>վերանորոգման</w:t>
      </w:r>
      <w:r w:rsidR="00707C12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/>
          <w:color w:val="000000"/>
          <w:sz w:val="18"/>
          <w:szCs w:val="18"/>
          <w:lang w:val="ru-RU"/>
        </w:rPr>
        <w:t>համար</w:t>
      </w:r>
      <w:r w:rsidR="00A206F8" w:rsidRPr="00A206F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/>
          <w:color w:val="000000"/>
          <w:sz w:val="18"/>
          <w:szCs w:val="18"/>
          <w:lang w:val="ru-RU"/>
        </w:rPr>
        <w:t>գումար</w:t>
      </w:r>
      <w:r w:rsidR="00A206F8" w:rsidRPr="00A206F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հատկացնելու անհրաժեշտությունից, </w:t>
      </w:r>
      <w:r w:rsidRPr="00FF5E61">
        <w:rPr>
          <w:rFonts w:ascii="GHEA Grapalat" w:hAnsi="GHEA Grapalat"/>
          <w:sz w:val="18"/>
          <w:szCs w:val="18"/>
          <w:lang w:val="hy-AM"/>
        </w:rPr>
        <w:t>ղեկավարվելով «Տեղական ինքնակառավարման մասին» օրենքի 10-րդ հոդվածի 11-րդ մասով, Գյումրի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համայնքի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ավագանու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2017 </w:t>
      </w:r>
      <w:r w:rsidRPr="00FF5E61">
        <w:rPr>
          <w:rFonts w:ascii="GHEA Grapalat" w:hAnsi="GHEA Grapalat"/>
          <w:sz w:val="18"/>
          <w:szCs w:val="18"/>
          <w:lang w:val="hy-AM"/>
        </w:rPr>
        <w:t>թվականի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նոյեմբերի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06-</w:t>
      </w:r>
      <w:r w:rsidRPr="00FF5E61">
        <w:rPr>
          <w:rFonts w:ascii="GHEA Grapalat" w:hAnsi="GHEA Grapalat"/>
          <w:sz w:val="18"/>
          <w:szCs w:val="18"/>
          <w:lang w:val="hy-AM"/>
        </w:rPr>
        <w:t>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N 119-</w:t>
      </w:r>
      <w:r w:rsidRPr="00FF5E61">
        <w:rPr>
          <w:rFonts w:ascii="GHEA Grapalat" w:hAnsi="GHEA Grapalat"/>
          <w:sz w:val="18"/>
          <w:szCs w:val="18"/>
          <w:lang w:val="hy-AM"/>
        </w:rPr>
        <w:t>Նորոշման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1-</w:t>
      </w:r>
      <w:r w:rsidRPr="00FF5E61">
        <w:rPr>
          <w:rFonts w:ascii="GHEA Grapalat" w:hAnsi="GHEA Grapalat"/>
          <w:sz w:val="18"/>
          <w:szCs w:val="18"/>
          <w:lang w:val="hy-AM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կետով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հաստատված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կարգի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7-</w:t>
      </w:r>
      <w:r w:rsidRPr="00FF5E61">
        <w:rPr>
          <w:rFonts w:ascii="GHEA Grapalat" w:hAnsi="GHEA Grapalat"/>
          <w:sz w:val="18"/>
          <w:szCs w:val="18"/>
          <w:lang w:val="hy-AM"/>
        </w:rPr>
        <w:t>րդ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կետի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1-</w:t>
      </w:r>
      <w:r w:rsidRPr="00FF5E61">
        <w:rPr>
          <w:rFonts w:ascii="GHEA Grapalat" w:hAnsi="GHEA Grapalat"/>
          <w:sz w:val="18"/>
          <w:szCs w:val="18"/>
          <w:lang w:val="hy-AM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և 2-</w:t>
      </w:r>
      <w:r w:rsidRPr="00FF5E61">
        <w:rPr>
          <w:rFonts w:ascii="GHEA Grapalat" w:hAnsi="GHEA Grapalat"/>
          <w:sz w:val="18"/>
          <w:szCs w:val="18"/>
          <w:lang w:val="hy-AM"/>
        </w:rPr>
        <w:t>րդ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ենթակետերով </w:t>
      </w:r>
      <w:r w:rsidRPr="00FF5E61">
        <w:rPr>
          <w:rFonts w:ascii="GHEA Grapalat" w:hAnsi="GHEA Grapalat" w:cs="Sylfaen"/>
          <w:sz w:val="18"/>
          <w:szCs w:val="18"/>
          <w:lang w:val="hy-AM"/>
        </w:rPr>
        <w:t>և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հիմք ընդունելով 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>&lt;&lt;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Հավերժ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հիշատակ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&gt;&gt; </w:t>
      </w:r>
      <w:r w:rsidR="00FE27B2">
        <w:rPr>
          <w:rFonts w:ascii="GHEA Grapalat" w:hAnsi="GHEA Grapalat" w:cs="Sylfaen"/>
          <w:color w:val="000000"/>
          <w:sz w:val="18"/>
          <w:szCs w:val="18"/>
          <w:lang w:val="hy-AM"/>
        </w:rPr>
        <w:t>փ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ակ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FE27B2">
        <w:rPr>
          <w:rFonts w:ascii="GHEA Grapalat" w:hAnsi="GHEA Grapalat" w:cs="Sylfaen"/>
          <w:color w:val="000000"/>
          <w:sz w:val="18"/>
          <w:szCs w:val="18"/>
          <w:lang w:val="hy-AM"/>
        </w:rPr>
        <w:t>բ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աժնետիրական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ընկերության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տնօրենի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ժամանակավոր</w:t>
      </w:r>
      <w:r w:rsidR="00A206F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 w:cs="Sylfaen"/>
          <w:color w:val="000000"/>
          <w:sz w:val="18"/>
          <w:szCs w:val="18"/>
          <w:lang w:val="ru-RU"/>
        </w:rPr>
        <w:t>պաշտոնակատար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 </w:t>
      </w:r>
      <w:r w:rsidR="00A206F8">
        <w:rPr>
          <w:rFonts w:ascii="GHEA Grapalat" w:hAnsi="GHEA Grapalat"/>
          <w:sz w:val="18"/>
          <w:szCs w:val="18"/>
          <w:lang w:val="ru-RU"/>
        </w:rPr>
        <w:t>Էդվարդ</w:t>
      </w:r>
      <w:r w:rsidR="00A206F8" w:rsidRPr="00A206F8">
        <w:rPr>
          <w:rFonts w:ascii="GHEA Grapalat" w:hAnsi="GHEA Grapalat"/>
          <w:sz w:val="18"/>
          <w:szCs w:val="18"/>
          <w:lang w:val="af-ZA"/>
        </w:rPr>
        <w:t xml:space="preserve"> </w:t>
      </w:r>
      <w:r w:rsidR="00A206F8">
        <w:rPr>
          <w:rFonts w:ascii="GHEA Grapalat" w:hAnsi="GHEA Grapalat"/>
          <w:sz w:val="18"/>
          <w:szCs w:val="18"/>
          <w:lang w:val="ru-RU"/>
        </w:rPr>
        <w:t>Բաղրամյանի</w:t>
      </w:r>
      <w:r w:rsidR="00A206F8" w:rsidRPr="00A206F8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համայնքի</w:t>
      </w:r>
      <w:proofErr w:type="spellEnd"/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ղեկավարին</w:t>
      </w:r>
      <w:proofErr w:type="spellEnd"/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 w:cs="Sylfaen"/>
          <w:color w:val="000000"/>
          <w:sz w:val="18"/>
          <w:szCs w:val="18"/>
        </w:rPr>
        <w:t>ուղղված</w:t>
      </w:r>
      <w:proofErr w:type="spellEnd"/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A8528B">
        <w:rPr>
          <w:rFonts w:ascii="GHEA Grapalat" w:hAnsi="GHEA Grapalat"/>
          <w:sz w:val="18"/>
          <w:szCs w:val="18"/>
          <w:lang w:val="af-ZA"/>
        </w:rPr>
        <w:t>202</w:t>
      </w:r>
      <w:r w:rsidR="00A8528B" w:rsidRPr="002F4228">
        <w:rPr>
          <w:rFonts w:ascii="GHEA Grapalat" w:hAnsi="GHEA Grapalat"/>
          <w:sz w:val="18"/>
          <w:szCs w:val="18"/>
          <w:lang w:val="af-ZA"/>
        </w:rPr>
        <w:t>3</w:t>
      </w:r>
      <w:r w:rsidR="00A8528B" w:rsidRPr="00FF5E61">
        <w:rPr>
          <w:rFonts w:ascii="GHEA Grapalat" w:hAnsi="GHEA Grapalat"/>
          <w:sz w:val="18"/>
          <w:szCs w:val="18"/>
          <w:lang w:val="af-ZA"/>
        </w:rPr>
        <w:t xml:space="preserve"> թվականի </w:t>
      </w:r>
      <w:r w:rsidR="00EE107A">
        <w:rPr>
          <w:rFonts w:ascii="GHEA Grapalat" w:hAnsi="GHEA Grapalat"/>
          <w:sz w:val="18"/>
          <w:szCs w:val="18"/>
          <w:lang w:val="hy-AM"/>
        </w:rPr>
        <w:t>հ</w:t>
      </w:r>
      <w:r w:rsidR="00FE27B2">
        <w:rPr>
          <w:rFonts w:ascii="GHEA Grapalat" w:hAnsi="GHEA Grapalat"/>
          <w:sz w:val="18"/>
          <w:szCs w:val="18"/>
          <w:lang w:val="hy-AM"/>
        </w:rPr>
        <w:t>ունիսի 7</w:t>
      </w:r>
      <w:r w:rsidR="00A8528B" w:rsidRPr="002F4228">
        <w:rPr>
          <w:rFonts w:ascii="GHEA Grapalat" w:hAnsi="GHEA Grapalat"/>
          <w:sz w:val="18"/>
          <w:szCs w:val="18"/>
          <w:lang w:val="af-ZA"/>
        </w:rPr>
        <w:t>-</w:t>
      </w:r>
      <w:r w:rsidR="00A8528B">
        <w:rPr>
          <w:rFonts w:ascii="GHEA Grapalat" w:hAnsi="GHEA Grapalat"/>
          <w:sz w:val="18"/>
          <w:szCs w:val="18"/>
          <w:lang w:val="ru-RU"/>
        </w:rPr>
        <w:t>ի</w:t>
      </w:r>
      <w:r w:rsidR="00A8528B" w:rsidRPr="00A8528B">
        <w:rPr>
          <w:rFonts w:ascii="GHEA Grapalat" w:hAnsi="GHEA Grapalat"/>
          <w:sz w:val="18"/>
          <w:szCs w:val="18"/>
          <w:lang w:val="af-ZA"/>
        </w:rPr>
        <w:t xml:space="preserve"> </w:t>
      </w:r>
      <w:r w:rsidR="002F4228">
        <w:rPr>
          <w:rFonts w:ascii="GHEA Grapalat" w:hAnsi="GHEA Grapalat"/>
          <w:sz w:val="18"/>
          <w:szCs w:val="18"/>
          <w:lang w:val="ru-RU"/>
        </w:rPr>
        <w:t>զեկուցագիրը</w:t>
      </w:r>
      <w:r w:rsidR="002F4228" w:rsidRPr="002F4228">
        <w:rPr>
          <w:rFonts w:ascii="GHEA Grapalat" w:hAnsi="GHEA Grapalat"/>
          <w:sz w:val="18"/>
          <w:szCs w:val="18"/>
          <w:lang w:val="af-ZA"/>
        </w:rPr>
        <w:t>`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="00A8528B" w:rsidRPr="00A8528B">
        <w:rPr>
          <w:rFonts w:ascii="GHEA Grapalat" w:hAnsi="GHEA Grapalat"/>
          <w:sz w:val="18"/>
          <w:szCs w:val="18"/>
          <w:lang w:val="hy-AM"/>
        </w:rPr>
        <w:t xml:space="preserve"> </w:t>
      </w:r>
      <w:r w:rsidR="00A8528B" w:rsidRPr="00A8528B">
        <w:rPr>
          <w:rFonts w:ascii="GHEA Grapalat" w:hAnsi="GHEA Grapalat"/>
          <w:b/>
          <w:sz w:val="18"/>
          <w:szCs w:val="18"/>
          <w:lang w:val="hy-AM"/>
        </w:rPr>
        <w:t>Հայաստանի Հանրապետության</w:t>
      </w:r>
      <w:r w:rsidR="00A8528B" w:rsidRPr="00A8528B">
        <w:rPr>
          <w:rFonts w:ascii="GHEA Grapalat" w:hAnsi="GHEA Grapalat" w:cs="Sylfaen"/>
          <w:b/>
          <w:sz w:val="18"/>
          <w:szCs w:val="18"/>
          <w:lang w:val="af-ZA"/>
        </w:rPr>
        <w:t xml:space="preserve"> Շիրակի մարզի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b/>
          <w:color w:val="000000"/>
          <w:sz w:val="18"/>
          <w:szCs w:val="18"/>
          <w:lang w:val="af-ZA"/>
        </w:rPr>
        <w:t xml:space="preserve">Գյումրի </w:t>
      </w:r>
      <w:r w:rsidRPr="00FF5E61">
        <w:rPr>
          <w:rFonts w:ascii="GHEA Grapalat" w:hAnsi="GHEA Grapalat" w:cs="Sylfaen"/>
          <w:b/>
          <w:sz w:val="18"/>
          <w:szCs w:val="18"/>
          <w:lang w:val="af-ZA"/>
        </w:rPr>
        <w:t>համայնքի ավագանին որոշում է.</w:t>
      </w:r>
    </w:p>
    <w:p w:rsidR="001F38B3" w:rsidRPr="000B7D5D" w:rsidRDefault="001F38B3" w:rsidP="000B7D5D">
      <w:pPr>
        <w:jc w:val="both"/>
        <w:rPr>
          <w:rFonts w:ascii="GHEA Grapalat" w:hAnsi="GHEA Grapalat"/>
          <w:lang w:val="af-ZA"/>
        </w:rPr>
      </w:pP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1. </w:t>
      </w:r>
      <w:r w:rsidR="002F422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>&lt;&lt;</w:t>
      </w:r>
      <w:r w:rsidR="002F4228">
        <w:rPr>
          <w:rFonts w:ascii="GHEA Grapalat" w:hAnsi="GHEA Grapalat" w:cs="Sylfaen"/>
          <w:color w:val="000000"/>
          <w:sz w:val="18"/>
          <w:szCs w:val="18"/>
          <w:lang w:val="ru-RU"/>
        </w:rPr>
        <w:t>Հավերժ</w:t>
      </w:r>
      <w:r w:rsidR="002F422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2F4228">
        <w:rPr>
          <w:rFonts w:ascii="GHEA Grapalat" w:hAnsi="GHEA Grapalat" w:cs="Sylfaen"/>
          <w:color w:val="000000"/>
          <w:sz w:val="18"/>
          <w:szCs w:val="18"/>
          <w:lang w:val="ru-RU"/>
        </w:rPr>
        <w:t>հիշատակ</w:t>
      </w:r>
      <w:r w:rsidR="002F422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&gt;&gt; </w:t>
      </w:r>
      <w:r w:rsidR="00FE27B2">
        <w:rPr>
          <w:rFonts w:ascii="GHEA Grapalat" w:hAnsi="GHEA Grapalat" w:cs="Sylfaen"/>
          <w:color w:val="000000"/>
          <w:sz w:val="18"/>
          <w:szCs w:val="18"/>
          <w:lang w:val="hy-AM"/>
        </w:rPr>
        <w:t>փ</w:t>
      </w:r>
      <w:r w:rsidR="002F4228">
        <w:rPr>
          <w:rFonts w:ascii="GHEA Grapalat" w:hAnsi="GHEA Grapalat" w:cs="Sylfaen"/>
          <w:color w:val="000000"/>
          <w:sz w:val="18"/>
          <w:szCs w:val="18"/>
          <w:lang w:val="ru-RU"/>
        </w:rPr>
        <w:t>ակ</w:t>
      </w:r>
      <w:r w:rsidR="002F422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FE27B2">
        <w:rPr>
          <w:rFonts w:ascii="GHEA Grapalat" w:hAnsi="GHEA Grapalat" w:cs="Sylfaen"/>
          <w:color w:val="000000"/>
          <w:sz w:val="18"/>
          <w:szCs w:val="18"/>
          <w:lang w:val="hy-AM"/>
        </w:rPr>
        <w:t>բ</w:t>
      </w:r>
      <w:r w:rsidR="002F4228">
        <w:rPr>
          <w:rFonts w:ascii="GHEA Grapalat" w:hAnsi="GHEA Grapalat" w:cs="Sylfaen"/>
          <w:color w:val="000000"/>
          <w:sz w:val="18"/>
          <w:szCs w:val="18"/>
          <w:lang w:val="ru-RU"/>
        </w:rPr>
        <w:t>աժնետիրական</w:t>
      </w:r>
      <w:r w:rsidR="002F422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2F4228">
        <w:rPr>
          <w:rFonts w:ascii="GHEA Grapalat" w:hAnsi="GHEA Grapalat" w:cs="Sylfaen"/>
          <w:color w:val="000000"/>
          <w:sz w:val="18"/>
          <w:szCs w:val="18"/>
          <w:lang w:val="ru-RU"/>
        </w:rPr>
        <w:t>ընկերությանը</w:t>
      </w:r>
      <w:r w:rsidR="002F4228" w:rsidRPr="00A206F8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707C12">
        <w:rPr>
          <w:rFonts w:ascii="GHEA Grapalat" w:hAnsi="GHEA Grapalat"/>
          <w:color w:val="000000"/>
          <w:sz w:val="18"/>
          <w:szCs w:val="18"/>
          <w:lang w:val="hy-AM"/>
        </w:rPr>
        <w:t>Գյումրի համայնքի հաշվեկշռում գտնվող Ղարիբջանյան 2 հասցեի թիվ 2-րդ գերեզմանատան պահակակետի շենքի կտուրի</w:t>
      </w:r>
      <w:r w:rsidR="00707C12" w:rsidRPr="00A206F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707C12">
        <w:rPr>
          <w:rFonts w:ascii="GHEA Grapalat" w:hAnsi="GHEA Grapalat"/>
          <w:color w:val="000000"/>
          <w:sz w:val="18"/>
          <w:szCs w:val="18"/>
          <w:lang w:val="ru-RU"/>
        </w:rPr>
        <w:t>վերանորոգման</w:t>
      </w:r>
      <w:r w:rsidR="00707C12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2F4228">
        <w:rPr>
          <w:rFonts w:ascii="GHEA Grapalat" w:hAnsi="GHEA Grapalat"/>
          <w:color w:val="000000"/>
          <w:sz w:val="18"/>
          <w:szCs w:val="18"/>
          <w:lang w:val="ru-RU"/>
        </w:rPr>
        <w:t>համար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՝ հատկացնել </w:t>
      </w:r>
      <w:r w:rsidR="002F4228" w:rsidRPr="002F4228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FE27B2">
        <w:rPr>
          <w:rFonts w:ascii="GHEA Grapalat" w:hAnsi="GHEA Grapalat" w:cs="Sylfaen"/>
          <w:sz w:val="18"/>
          <w:szCs w:val="18"/>
          <w:lang w:val="hy-AM"/>
        </w:rPr>
        <w:t>555 8</w:t>
      </w:r>
      <w:r w:rsidR="00EE107A">
        <w:rPr>
          <w:rFonts w:ascii="GHEA Grapalat" w:hAnsi="GHEA Grapalat" w:cs="Sylfaen"/>
          <w:sz w:val="18"/>
          <w:szCs w:val="18"/>
          <w:lang w:val="hy-AM"/>
        </w:rPr>
        <w:t>14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af-ZA"/>
        </w:rPr>
        <w:t>(</w:t>
      </w:r>
      <w:r w:rsidR="00EE107A">
        <w:rPr>
          <w:rFonts w:ascii="GHEA Grapalat" w:hAnsi="GHEA Grapalat" w:cs="Sylfaen"/>
          <w:sz w:val="18"/>
          <w:szCs w:val="18"/>
          <w:lang w:val="hy-AM"/>
        </w:rPr>
        <w:t>հինգ հարյուր հիսունհինգ հազար ութ հարյուր տասնչորս</w:t>
      </w:r>
      <w:r w:rsidRPr="00FF5E61">
        <w:rPr>
          <w:rFonts w:ascii="GHEA Grapalat" w:hAnsi="GHEA Grapalat" w:cs="Sylfaen"/>
          <w:sz w:val="18"/>
          <w:szCs w:val="18"/>
          <w:lang w:val="af-ZA"/>
        </w:rPr>
        <w:t>) Հայաստանի Հանրապետության դրամ:</w:t>
      </w:r>
      <w:r w:rsidR="002F4228" w:rsidRPr="002F4228">
        <w:rPr>
          <w:rFonts w:ascii="GHEA Grapalat" w:hAnsi="GHEA Grapalat"/>
          <w:lang w:val="af-ZA"/>
        </w:rPr>
        <w:t xml:space="preserve"> </w:t>
      </w:r>
      <w:r w:rsidR="002F4228" w:rsidRPr="00314C7E">
        <w:rPr>
          <w:rFonts w:ascii="GHEA Grapalat" w:hAnsi="GHEA Grapalat"/>
          <w:lang w:val="af-ZA"/>
        </w:rPr>
        <w:t xml:space="preserve">                              </w:t>
      </w:r>
    </w:p>
    <w:p w:rsidR="001F38B3" w:rsidRPr="00FF5E61" w:rsidRDefault="001F38B3" w:rsidP="001F38B3">
      <w:pPr>
        <w:tabs>
          <w:tab w:val="left" w:pos="2235"/>
        </w:tabs>
        <w:ind w:right="-138"/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2. 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Հանձնարարել </w:t>
      </w:r>
      <w:r w:rsidR="00A8528B"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="00A8528B"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 </w:t>
      </w:r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Գյումրու </w:t>
      </w:r>
      <w:proofErr w:type="spellStart"/>
      <w:r w:rsidRPr="00FF5E61">
        <w:rPr>
          <w:rFonts w:ascii="GHEA Grapalat" w:hAnsi="GHEA Grapalat" w:cs="Sylfaen"/>
          <w:sz w:val="18"/>
          <w:szCs w:val="18"/>
        </w:rPr>
        <w:t>համայնքապետարանի</w:t>
      </w:r>
      <w:proofErr w:type="spellEnd"/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 աշխատակազմի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ֆ</w:t>
      </w:r>
      <w:r w:rsidRPr="00FF5E61">
        <w:rPr>
          <w:rFonts w:ascii="GHEA Grapalat" w:hAnsi="GHEA Grapalat"/>
          <w:sz w:val="18"/>
          <w:szCs w:val="18"/>
          <w:lang w:val="af-ZA"/>
        </w:rPr>
        <w:t>ինանսատնտեսագիտական բաժնի պետ-</w:t>
      </w:r>
      <w:r w:rsidRPr="00FF5E61">
        <w:rPr>
          <w:rFonts w:ascii="GHEA Grapalat" w:hAnsi="GHEA Grapalat"/>
          <w:sz w:val="18"/>
          <w:szCs w:val="18"/>
          <w:lang w:val="ru-RU"/>
        </w:rPr>
        <w:t>գլխավոր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ru-RU"/>
        </w:rPr>
        <w:t>ֆինանսիստին</w:t>
      </w:r>
      <w:r w:rsidRPr="00FF5E61">
        <w:rPr>
          <w:rFonts w:ascii="GHEA Grapalat" w:hAnsi="GHEA Grapalat"/>
          <w:sz w:val="18"/>
          <w:szCs w:val="18"/>
          <w:lang w:val="af-ZA"/>
        </w:rPr>
        <w:t>՝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սույն որոշման 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>1-</w:t>
      </w:r>
      <w:r w:rsidR="003B11C0">
        <w:rPr>
          <w:rFonts w:ascii="GHEA Grapalat" w:hAnsi="GHEA Grapalat"/>
          <w:sz w:val="18"/>
          <w:szCs w:val="18"/>
          <w:lang w:val="ru-RU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կետում նշված գումարի հատկացումը կատարել </w:t>
      </w:r>
      <w:r w:rsidR="00A8528B"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="00A8528B"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Գյումրի համայնքի</w:t>
      </w:r>
      <w:r w:rsidR="003B11C0">
        <w:rPr>
          <w:rFonts w:ascii="GHEA Grapalat" w:hAnsi="GHEA Grapalat"/>
          <w:sz w:val="18"/>
          <w:szCs w:val="18"/>
          <w:lang w:val="af-ZA"/>
        </w:rPr>
        <w:t xml:space="preserve"> 202</w:t>
      </w:r>
      <w:r w:rsidR="000B7D5D" w:rsidRPr="000B7D5D">
        <w:rPr>
          <w:rFonts w:ascii="GHEA Grapalat" w:hAnsi="GHEA Grapalat"/>
          <w:sz w:val="18"/>
          <w:szCs w:val="18"/>
          <w:lang w:val="af-ZA"/>
        </w:rPr>
        <w:t>3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թվականի բյուջեի </w:t>
      </w:r>
      <w:r w:rsidR="000B7D5D" w:rsidRPr="000B7D5D">
        <w:rPr>
          <w:rFonts w:ascii="GHEA Grapalat" w:hAnsi="GHEA Grapalat"/>
          <w:sz w:val="18"/>
          <w:szCs w:val="18"/>
          <w:lang w:val="af-ZA"/>
        </w:rPr>
        <w:t>6/6/1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գործառական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դասակարգման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(4</w:t>
      </w:r>
      <w:r w:rsidR="000B7D5D" w:rsidRPr="000B7D5D">
        <w:rPr>
          <w:rFonts w:ascii="GHEA Grapalat" w:hAnsi="GHEA Grapalat"/>
          <w:sz w:val="18"/>
          <w:szCs w:val="18"/>
          <w:lang w:val="af-ZA"/>
        </w:rPr>
        <w:t>2</w:t>
      </w:r>
      <w:r w:rsidR="00707C12">
        <w:rPr>
          <w:rFonts w:ascii="GHEA Grapalat" w:hAnsi="GHEA Grapalat"/>
          <w:sz w:val="18"/>
          <w:szCs w:val="18"/>
          <w:lang w:val="hy-AM"/>
        </w:rPr>
        <w:t>51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) </w:t>
      </w:r>
      <w:r w:rsidRPr="00FF5E61">
        <w:rPr>
          <w:rFonts w:ascii="GHEA Grapalat" w:hAnsi="GHEA Grapalat"/>
          <w:sz w:val="18"/>
          <w:szCs w:val="18"/>
          <w:lang w:val="hy-AM"/>
        </w:rPr>
        <w:t>«</w:t>
      </w:r>
      <w:r w:rsidR="00D57D83">
        <w:rPr>
          <w:rFonts w:ascii="GHEA Grapalat" w:hAnsi="GHEA Grapalat"/>
          <w:sz w:val="18"/>
          <w:szCs w:val="18"/>
          <w:lang w:val="hy-AM"/>
        </w:rPr>
        <w:t>Շենքերի և կառույցների և ընթացիկ նորոգում և պահպանում</w:t>
      </w:r>
      <w:r w:rsidRPr="00FF5E61">
        <w:rPr>
          <w:rFonts w:ascii="GHEA Grapalat" w:hAnsi="GHEA Grapalat"/>
          <w:sz w:val="18"/>
          <w:szCs w:val="18"/>
          <w:lang w:val="hy-AM"/>
        </w:rPr>
        <w:t>»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="00D57D83">
        <w:rPr>
          <w:rFonts w:ascii="GHEA Grapalat" w:hAnsi="GHEA Grapalat"/>
          <w:sz w:val="18"/>
          <w:szCs w:val="18"/>
          <w:lang w:val="hy-AM"/>
        </w:rPr>
        <w:t xml:space="preserve">  </w:t>
      </w:r>
      <w:proofErr w:type="spellStart"/>
      <w:r w:rsidRPr="00FF5E61">
        <w:rPr>
          <w:rFonts w:ascii="GHEA Grapalat" w:hAnsi="GHEA Grapalat"/>
          <w:sz w:val="18"/>
          <w:szCs w:val="18"/>
        </w:rPr>
        <w:t>տնտեսագիտական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դասակարգման</w:t>
      </w:r>
      <w:proofErr w:type="spellEnd"/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sz w:val="18"/>
          <w:szCs w:val="18"/>
        </w:rPr>
        <w:t>հոդվածից</w:t>
      </w:r>
      <w:proofErr w:type="spellEnd"/>
      <w:r w:rsidRPr="00FF5E61">
        <w:rPr>
          <w:rFonts w:ascii="GHEA Grapalat" w:hAnsi="GHEA Grapalat"/>
          <w:sz w:val="18"/>
          <w:szCs w:val="18"/>
        </w:rPr>
        <w:t>՝</w:t>
      </w:r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 օրենքով սահմանված կարգով</w:t>
      </w:r>
      <w:r w:rsidRPr="00FF5E61">
        <w:rPr>
          <w:rFonts w:ascii="GHEA Grapalat" w:hAnsi="GHEA Grapalat" w:cs="Sylfaen"/>
          <w:sz w:val="18"/>
          <w:szCs w:val="18"/>
          <w:lang w:val="af-ZA"/>
        </w:rPr>
        <w:t>:</w:t>
      </w: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Կ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ԲԱԴԱԼՅԱՆ</w:t>
      </w:r>
    </w:p>
    <w:p w:rsidR="00967DF7" w:rsidRDefault="00967DF7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</w:p>
    <w:p w:rsidR="00F34252" w:rsidRDefault="00967DF7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Ա.ՉԱԽՈՅԱՆ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967DF7" w:rsidRDefault="00F34252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ab/>
      </w:r>
    </w:p>
    <w:p w:rsidR="00F34252" w:rsidRDefault="00A52B78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Մ.ՄԿՐՏՉՅԱՆ</w:t>
      </w:r>
    </w:p>
    <w:p w:rsidR="00F34252" w:rsidRDefault="00F34252" w:rsidP="00F34252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կատարող</w:t>
      </w:r>
      <w:proofErr w:type="spellEnd"/>
      <w:r>
        <w:rPr>
          <w:rFonts w:ascii="GHEA Grapalat" w:hAnsi="GHEA Grapalat"/>
          <w:b/>
          <w:color w:val="000000" w:themeColor="text1"/>
          <w:sz w:val="16"/>
          <w:szCs w:val="16"/>
        </w:rPr>
        <w:t>՝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ab/>
      </w:r>
    </w:p>
    <w:p w:rsidR="00F34252" w:rsidRDefault="00F34252" w:rsidP="00F34252">
      <w:pPr>
        <w:spacing w:after="0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16"/>
          <w:szCs w:val="16"/>
        </w:rPr>
        <w:t>Ա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</w:t>
      </w:r>
      <w:proofErr w:type="spellStart"/>
      <w:r>
        <w:rPr>
          <w:rFonts w:ascii="GHEA Grapalat" w:hAnsi="GHEA Grapalat"/>
          <w:b/>
          <w:color w:val="000000" w:themeColor="text1"/>
          <w:sz w:val="16"/>
          <w:szCs w:val="16"/>
        </w:rPr>
        <w:t>Տաշչյան</w:t>
      </w:r>
      <w:proofErr w:type="spellEnd"/>
    </w:p>
    <w:p w:rsidR="00F34252" w:rsidRDefault="00F34252" w:rsidP="00F34252">
      <w:pPr>
        <w:tabs>
          <w:tab w:val="left" w:pos="1797"/>
        </w:tabs>
        <w:rPr>
          <w:rFonts w:ascii="Sylfaen" w:hAnsi="Sylfaen"/>
          <w:b/>
          <w:color w:val="000000" w:themeColor="text1"/>
          <w:sz w:val="20"/>
          <w:szCs w:val="20"/>
          <w:lang w:val="hy-AM"/>
        </w:rPr>
      </w:pP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lastRenderedPageBreak/>
        <w:t xml:space="preserve">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ՀԻՄՆԱՎՈՐՈՒՄ</w:t>
      </w:r>
    </w:p>
    <w:p w:rsidR="00F34252" w:rsidRDefault="00F34252" w:rsidP="00F34252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F5E61" w:rsidRDefault="00D57D83" w:rsidP="00D57D83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</w:t>
      </w:r>
      <w:r>
        <w:rPr>
          <w:rFonts w:ascii="GHEA Grapalat" w:hAnsi="GHEA Grapalat"/>
          <w:b/>
          <w:color w:val="000000"/>
          <w:lang w:val="hy-AM"/>
        </w:rPr>
        <w:t xml:space="preserve">ՀԱՇՎԵԿՇՌՈՒՄ ԳՏՆՎՈՂ ՂԱՐԻԲՋԱՆՅԱՆ 2 ՀԱՍՑԵԻ ԹԻՎ 2-ՐԴ ԳԵՐԵԶՄԱՆԱՏԱՆ ՊԱՀԱԿԱԿԵՏԻ ՇԵՆՔԻ ԿՏՈՒՐԻ </w:t>
      </w:r>
      <w:r w:rsidRPr="00A84091">
        <w:rPr>
          <w:rFonts w:ascii="GHEA Grapalat" w:hAnsi="GHEA Grapalat"/>
          <w:b/>
          <w:color w:val="000000"/>
          <w:lang w:val="hy-AM"/>
        </w:rPr>
        <w:t xml:space="preserve">ՎԵՐԱՆՈՐՈԳՄԱՆ ՀԱՄԱՐ  ԳՈՒՄԱՐ  </w:t>
      </w:r>
      <w:r w:rsidRPr="00E4775A">
        <w:rPr>
          <w:rFonts w:ascii="GHEA Grapalat" w:hAnsi="GHEA Grapalat"/>
          <w:b/>
          <w:color w:val="000000"/>
          <w:lang w:val="hy-AM"/>
        </w:rPr>
        <w:t>ՀԱՏԿԱՑՆԵԼՈՒ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E4775A">
        <w:rPr>
          <w:rFonts w:ascii="GHEA Grapalat" w:hAnsi="GHEA Grapalat"/>
          <w:b/>
          <w:color w:val="000000"/>
          <w:lang w:val="hy-AM"/>
        </w:rPr>
        <w:t>ՄԱՍԻՆ</w:t>
      </w:r>
      <w:r w:rsidR="00F34252">
        <w:rPr>
          <w:rFonts w:ascii="GHEA Grapalat" w:hAnsi="GHEA Grapalat"/>
          <w:sz w:val="20"/>
          <w:szCs w:val="20"/>
          <w:lang w:val="af-ZA"/>
        </w:rPr>
        <w:t>»</w:t>
      </w:r>
      <w:r w:rsidR="00F34252"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ԱՆՀՐԱԺԵՇՏՈՒԹՅԱՆ</w:t>
      </w:r>
    </w:p>
    <w:p w:rsidR="00F34252" w:rsidRPr="00FF5E61" w:rsidRDefault="00F34252" w:rsidP="00F34252">
      <w:pPr>
        <w:pStyle w:val="ListParagraph"/>
        <w:spacing w:after="0"/>
        <w:ind w:left="-270" w:right="-360"/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 w:rsidRPr="00FF5E61">
        <w:rPr>
          <w:rFonts w:ascii="GHEA Grapalat" w:hAnsi="GHEA Grapalat"/>
          <w:sz w:val="18"/>
          <w:szCs w:val="18"/>
          <w:lang w:val="af-ZA"/>
        </w:rPr>
        <w:t xml:space="preserve">      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</w:t>
      </w:r>
      <w:r w:rsidR="00D57D83">
        <w:rPr>
          <w:rFonts w:ascii="GHEA Grapalat" w:hAnsi="GHEA Grapalat"/>
          <w:color w:val="000000"/>
          <w:sz w:val="18"/>
          <w:szCs w:val="18"/>
          <w:lang w:val="hy-AM"/>
        </w:rPr>
        <w:t>Գյումրի համայնքի հաշվեկշռում գտնվող Ղարիբջանյան 2 հասցեի թիվ 2-րդ գերեզմանատան պահակակետի շենքի կտուրի</w:t>
      </w:r>
      <w:r w:rsidR="00D57D83" w:rsidRPr="00A206F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D57D83">
        <w:rPr>
          <w:rFonts w:ascii="GHEA Grapalat" w:hAnsi="GHEA Grapalat"/>
          <w:color w:val="000000"/>
          <w:sz w:val="18"/>
          <w:szCs w:val="18"/>
        </w:rPr>
        <w:t>վերանորոգման</w:t>
      </w:r>
      <w:r w:rsidR="00D57D83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D57D83">
        <w:rPr>
          <w:rFonts w:ascii="GHEA Grapalat" w:hAnsi="GHEA Grapalat"/>
          <w:color w:val="000000"/>
          <w:sz w:val="18"/>
          <w:szCs w:val="18"/>
        </w:rPr>
        <w:t>համար</w:t>
      </w:r>
      <w:r w:rsidR="00D57D83" w:rsidRPr="00A206F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D57D83">
        <w:rPr>
          <w:rFonts w:ascii="GHEA Grapalat" w:hAnsi="GHEA Grapalat"/>
          <w:color w:val="000000"/>
          <w:sz w:val="18"/>
          <w:szCs w:val="18"/>
        </w:rPr>
        <w:t>գումար</w:t>
      </w:r>
      <w:r w:rsidR="00D57D83" w:rsidRPr="00A206F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D57D83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0B7D5D"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»  </w:t>
      </w:r>
      <w:r w:rsidRPr="00FF5E61">
        <w:rPr>
          <w:rFonts w:ascii="GHEA Grapalat" w:hAnsi="GHEA Grapalat"/>
          <w:sz w:val="18"/>
          <w:szCs w:val="18"/>
        </w:rPr>
        <w:t>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ընդունումը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sz w:val="18"/>
          <w:szCs w:val="18"/>
        </w:rPr>
        <w:t>պայմանավորված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է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="00D57D83">
        <w:rPr>
          <w:rFonts w:ascii="GHEA Grapalat" w:hAnsi="GHEA Grapalat"/>
          <w:color w:val="000000"/>
          <w:sz w:val="18"/>
          <w:szCs w:val="18"/>
          <w:lang w:val="hy-AM"/>
        </w:rPr>
        <w:t>Գյումրի համայնքի հաշվեկշռում գտնվող Ղարիբջանյան 2 հասցեի թիվ 2-րդ գերեզմանատան պահակակետի շենքի կտուրի</w:t>
      </w:r>
      <w:r w:rsidR="00D57D83" w:rsidRPr="00A206F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D57D83">
        <w:rPr>
          <w:rFonts w:ascii="GHEA Grapalat" w:hAnsi="GHEA Grapalat"/>
          <w:color w:val="000000"/>
          <w:sz w:val="18"/>
          <w:szCs w:val="18"/>
        </w:rPr>
        <w:t>վերանորոգման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անհրաժեշտությամբ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: </w:t>
      </w:r>
    </w:p>
    <w:p w:rsidR="00F34252" w:rsidRPr="00FF5E61" w:rsidRDefault="00F34252" w:rsidP="00F34252">
      <w:pPr>
        <w:rPr>
          <w:rFonts w:ascii="Arial Armenian" w:hAnsi="GHEA Grapalat"/>
          <w:b/>
          <w:color w:val="000000" w:themeColor="text1"/>
          <w:sz w:val="18"/>
          <w:szCs w:val="18"/>
          <w:lang w:val="af-ZA"/>
        </w:rPr>
      </w:pPr>
    </w:p>
    <w:p w:rsidR="00F34252" w:rsidRDefault="00F34252" w:rsidP="00F34252">
      <w:pPr>
        <w:jc w:val="center"/>
        <w:rPr>
          <w:rFonts w:ascii="Arial Armenian" w:hAnsi="Arial Armenian"/>
          <w:b/>
          <w:color w:val="000000" w:themeColor="text1"/>
          <w:sz w:val="20"/>
          <w:szCs w:val="20"/>
          <w:lang w:val="af-ZA"/>
        </w:rPr>
      </w:pPr>
      <w:r>
        <w:rPr>
          <w:rFonts w:ascii="Arial Armenian" w:hAnsi="GHEA Grapalat"/>
          <w:b/>
          <w:color w:val="000000" w:themeColor="text1"/>
          <w:sz w:val="20"/>
          <w:szCs w:val="20"/>
        </w:rPr>
        <w:t>ՏԵՂԵԿԱՆՔ</w:t>
      </w:r>
    </w:p>
    <w:p w:rsidR="00F34252" w:rsidRDefault="00F34252" w:rsidP="00F34252">
      <w:pP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0019EF" w:rsidRDefault="00D57D83" w:rsidP="00D57D83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</w:t>
      </w:r>
      <w:r>
        <w:rPr>
          <w:rFonts w:ascii="GHEA Grapalat" w:hAnsi="GHEA Grapalat"/>
          <w:b/>
          <w:color w:val="000000"/>
          <w:lang w:val="hy-AM"/>
        </w:rPr>
        <w:t xml:space="preserve">ՀԱՇՎԵԿՇՌՈՒՄ ԳՏՆՎՈՂ ՂԱՐԻԲՋԱՆՅԱՆ 2 ՀԱՍՑԵԻ ԹԻՎ 2-ՐԴ ԳԵՐԵԶՄԱՆԱՏԱՆ ՊԱՀԱԿԱԿԵՏԻ ՇԵՆՔԻ ԿՏՈՒՐԻ </w:t>
      </w:r>
      <w:r w:rsidRPr="00A84091">
        <w:rPr>
          <w:rFonts w:ascii="GHEA Grapalat" w:hAnsi="GHEA Grapalat"/>
          <w:b/>
          <w:color w:val="000000"/>
          <w:lang w:val="hy-AM"/>
        </w:rPr>
        <w:t xml:space="preserve">ՎԵՐԱՆՈՐՈԳՄԱՆ ՀԱՄԱՐ  ԳՈՒՄԱՐ  </w:t>
      </w:r>
      <w:r w:rsidRPr="00E4775A">
        <w:rPr>
          <w:rFonts w:ascii="GHEA Grapalat" w:hAnsi="GHEA Grapalat"/>
          <w:b/>
          <w:color w:val="000000"/>
          <w:lang w:val="hy-AM"/>
        </w:rPr>
        <w:t>ՀԱՏԿԱՑՆԵԼՈՒ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E4775A">
        <w:rPr>
          <w:rFonts w:ascii="GHEA Grapalat" w:hAnsi="GHEA Grapalat"/>
          <w:b/>
          <w:color w:val="000000"/>
          <w:lang w:val="hy-AM"/>
        </w:rPr>
        <w:t>ՄԱՍԻՆ</w:t>
      </w:r>
      <w:r w:rsidR="00FF5E61">
        <w:rPr>
          <w:rFonts w:ascii="GHEA Grapalat" w:hAnsi="GHEA Grapalat"/>
          <w:sz w:val="20"/>
          <w:szCs w:val="20"/>
          <w:lang w:val="af-ZA"/>
        </w:rPr>
        <w:t>»</w:t>
      </w:r>
      <w:r w:rsidR="00FF5E61"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="00FF5E61" w:rsidRPr="00D57D83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ՈՐՈՇՄԱՆ</w:t>
      </w:r>
      <w:r w:rsidR="00FF5E61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F5E61" w:rsidRPr="00D57D83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ԸՆԴՈՒՆՄԱՆ</w:t>
      </w:r>
      <w:r w:rsidR="00FF5E61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D57D83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ԿԱՊԱԿՑՈՒԹՅԱՄԲ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="00F34252" w:rsidRPr="00D57D83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ՀԱՅԱՍՏԱՆԻ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D57D83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ՀԱՆՐԱՊԵՏՈՒԹՅԱՆ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D57D83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ՇԻՐԱԿԻ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D57D83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ՄԱՐԶԻ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D57D83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ԳՅՈՒՄՐԻ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D57D83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ՀԱՄԱՅՆՔԻ</w:t>
      </w:r>
      <w:r w:rsidR="003B11C0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202</w:t>
      </w:r>
      <w:r w:rsidR="000B7D5D" w:rsidRPr="000B7D5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3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D57D83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ԹՎԱԿԱՆԻ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D57D83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ԲՅՈՒՋԵՈՒՄ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D57D83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ԾԱԽՍԵՐԻ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D57D83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ԵՎ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D57D83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ԵԿԱՄՈՒՏՆԵՐԻ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D57D83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ՓՈՓՈԽՈՒԹՅԱՆ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 w:rsidRPr="00D57D83"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ՄԱՍԻՆ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F5E61" w:rsidRDefault="00C10113" w:rsidP="00F34252">
      <w:pPr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 w:rsidRPr="00FF5E61">
        <w:rPr>
          <w:rFonts w:ascii="GHEA Grapalat" w:hAnsi="GHEA Grapalat"/>
          <w:sz w:val="18"/>
          <w:szCs w:val="18"/>
          <w:lang w:val="af-ZA"/>
        </w:rPr>
        <w:t xml:space="preserve">      «</w:t>
      </w:r>
      <w:r w:rsidR="00C16AB6" w:rsidRPr="00C16AB6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C16AB6"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</w:t>
      </w:r>
      <w:r w:rsidR="00C16AB6">
        <w:rPr>
          <w:rFonts w:ascii="GHEA Grapalat" w:hAnsi="GHEA Grapalat"/>
          <w:color w:val="000000"/>
          <w:sz w:val="18"/>
          <w:szCs w:val="18"/>
          <w:lang w:val="hy-AM"/>
        </w:rPr>
        <w:t>Գյումրի համայնքի հաշվեկշռում գտնվող Ղարիբջանյան 2 հասցեի թիվ 2-րդ գերեզմանատան պահակակետի շենքի կտուրի</w:t>
      </w:r>
      <w:r w:rsidR="00C16AB6" w:rsidRPr="00A206F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C16AB6">
        <w:rPr>
          <w:rFonts w:ascii="GHEA Grapalat" w:hAnsi="GHEA Grapalat"/>
          <w:color w:val="000000"/>
          <w:sz w:val="18"/>
          <w:szCs w:val="18"/>
          <w:lang w:val="ru-RU"/>
        </w:rPr>
        <w:t>վերանորոգման</w:t>
      </w:r>
      <w:r w:rsidR="00C16AB6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C16AB6">
        <w:rPr>
          <w:rFonts w:ascii="GHEA Grapalat" w:hAnsi="GHEA Grapalat"/>
          <w:color w:val="000000"/>
          <w:sz w:val="18"/>
          <w:szCs w:val="18"/>
          <w:lang w:val="ru-RU"/>
        </w:rPr>
        <w:t>համար</w:t>
      </w:r>
      <w:r w:rsidR="00C16AB6" w:rsidRPr="00A206F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C16AB6">
        <w:rPr>
          <w:rFonts w:ascii="GHEA Grapalat" w:hAnsi="GHEA Grapalat"/>
          <w:color w:val="000000"/>
          <w:sz w:val="18"/>
          <w:szCs w:val="18"/>
          <w:lang w:val="ru-RU"/>
        </w:rPr>
        <w:t>գումար</w:t>
      </w:r>
      <w:r w:rsidR="00C16AB6" w:rsidRPr="00A206F8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C16AB6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C16AB6" w:rsidRPr="000B7D5D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C16AB6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C16AB6" w:rsidRPr="00FF5E61">
        <w:rPr>
          <w:rFonts w:ascii="GHEA Grapalat" w:hAnsi="GHEA Grapalat"/>
          <w:color w:val="000000" w:themeColor="text1"/>
          <w:sz w:val="18"/>
          <w:szCs w:val="18"/>
        </w:rPr>
        <w:t>հատկացնելու</w:t>
      </w:r>
      <w:proofErr w:type="spellEnd"/>
      <w:r w:rsidR="00C16AB6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</w:t>
      </w:r>
      <w:r w:rsidR="00C16AB6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» 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որոշման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ընդունմամբ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Գյումրի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համայնքի</w:t>
      </w:r>
      <w:proofErr w:type="spellEnd"/>
      <w:r w:rsidR="003B11C0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202</w:t>
      </w:r>
      <w:r w:rsidR="000B7D5D" w:rsidRPr="000B7D5D">
        <w:rPr>
          <w:rFonts w:ascii="GHEA Grapalat" w:hAnsi="GHEA Grapalat"/>
          <w:color w:val="000000" w:themeColor="text1"/>
          <w:sz w:val="18"/>
          <w:szCs w:val="18"/>
          <w:lang w:val="af-ZA"/>
        </w:rPr>
        <w:t>3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թվականի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բյուջեում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էական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փոփոխությունններ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՝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ավելացումներ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hy-AM"/>
        </w:rPr>
        <w:t>կամ</w:t>
      </w:r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նվազեցումներ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չեն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="00F34252" w:rsidRPr="00FF5E61">
        <w:rPr>
          <w:rFonts w:ascii="GHEA Grapalat" w:hAnsi="GHEA Grapalat"/>
          <w:color w:val="000000" w:themeColor="text1"/>
          <w:sz w:val="18"/>
          <w:szCs w:val="18"/>
        </w:rPr>
        <w:t>նախատեսվում</w:t>
      </w:r>
      <w:proofErr w:type="spellEnd"/>
      <w:r w:rsidR="00F34252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>:</w:t>
      </w:r>
    </w:p>
    <w:p w:rsidR="00F34252" w:rsidRDefault="00F34252" w:rsidP="00F34252">
      <w:pPr>
        <w:rPr>
          <w:sz w:val="20"/>
          <w:szCs w:val="20"/>
          <w:lang w:val="af-ZA"/>
        </w:rPr>
      </w:pPr>
    </w:p>
    <w:p w:rsidR="00F34252" w:rsidRDefault="00F34252" w:rsidP="00F34252">
      <w:pPr>
        <w:rPr>
          <w:lang w:val="af-ZA"/>
        </w:rPr>
      </w:pPr>
    </w:p>
    <w:p w:rsidR="000934AF" w:rsidRPr="001F38B3" w:rsidRDefault="000934AF" w:rsidP="00F34252">
      <w:pPr>
        <w:rPr>
          <w:lang w:val="af-ZA"/>
        </w:rPr>
      </w:pPr>
    </w:p>
    <w:sectPr w:rsidR="000934AF" w:rsidRPr="001F38B3" w:rsidSect="00D95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DE5B9B"/>
    <w:rsid w:val="000019EF"/>
    <w:rsid w:val="0001127D"/>
    <w:rsid w:val="00037240"/>
    <w:rsid w:val="000934AF"/>
    <w:rsid w:val="000B113D"/>
    <w:rsid w:val="000B7D5D"/>
    <w:rsid w:val="000D56D3"/>
    <w:rsid w:val="001A0AE2"/>
    <w:rsid w:val="001C7E5C"/>
    <w:rsid w:val="001D0D14"/>
    <w:rsid w:val="001D7370"/>
    <w:rsid w:val="001F04E6"/>
    <w:rsid w:val="001F38B3"/>
    <w:rsid w:val="00207216"/>
    <w:rsid w:val="002653CA"/>
    <w:rsid w:val="002D1564"/>
    <w:rsid w:val="002D52AA"/>
    <w:rsid w:val="002E0750"/>
    <w:rsid w:val="002F4228"/>
    <w:rsid w:val="00373A08"/>
    <w:rsid w:val="003B11C0"/>
    <w:rsid w:val="003D32C5"/>
    <w:rsid w:val="00413C8B"/>
    <w:rsid w:val="004B7CCE"/>
    <w:rsid w:val="004D753A"/>
    <w:rsid w:val="00540842"/>
    <w:rsid w:val="0057374E"/>
    <w:rsid w:val="005F25FE"/>
    <w:rsid w:val="006F30F2"/>
    <w:rsid w:val="00707C12"/>
    <w:rsid w:val="0072114E"/>
    <w:rsid w:val="0077416C"/>
    <w:rsid w:val="007E1349"/>
    <w:rsid w:val="007F4ED4"/>
    <w:rsid w:val="008D0063"/>
    <w:rsid w:val="008E0C1F"/>
    <w:rsid w:val="00967DF7"/>
    <w:rsid w:val="00A206F8"/>
    <w:rsid w:val="00A52B78"/>
    <w:rsid w:val="00A84091"/>
    <w:rsid w:val="00A8528B"/>
    <w:rsid w:val="00AA3B6D"/>
    <w:rsid w:val="00B93C67"/>
    <w:rsid w:val="00C10113"/>
    <w:rsid w:val="00C16AB6"/>
    <w:rsid w:val="00C91AB8"/>
    <w:rsid w:val="00CA1966"/>
    <w:rsid w:val="00CC58F0"/>
    <w:rsid w:val="00D57D83"/>
    <w:rsid w:val="00D8184F"/>
    <w:rsid w:val="00D95870"/>
    <w:rsid w:val="00DB1446"/>
    <w:rsid w:val="00DE5B9B"/>
    <w:rsid w:val="00E27188"/>
    <w:rsid w:val="00E335B5"/>
    <w:rsid w:val="00E41D2E"/>
    <w:rsid w:val="00E4775A"/>
    <w:rsid w:val="00EC7F5A"/>
    <w:rsid w:val="00EE107A"/>
    <w:rsid w:val="00EE33D7"/>
    <w:rsid w:val="00F007BE"/>
    <w:rsid w:val="00F2182F"/>
    <w:rsid w:val="00F34252"/>
    <w:rsid w:val="00FD42C7"/>
    <w:rsid w:val="00FE27B2"/>
    <w:rsid w:val="00FF5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8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5B9B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55169-4FDD-41B0-98E4-169014C10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http://mul.gyumricity.am/tasks/docs/attachment.php?id=130402&amp;fn=ayrvac+tun+Artashes+Araqelyan+hun2021.v1.docx&amp;out=1&amp;token=</cp:keywords>
  <cp:lastModifiedBy>user_2</cp:lastModifiedBy>
  <cp:revision>34</cp:revision>
  <cp:lastPrinted>2023-06-14T08:53:00Z</cp:lastPrinted>
  <dcterms:created xsi:type="dcterms:W3CDTF">2021-04-26T07:09:00Z</dcterms:created>
  <dcterms:modified xsi:type="dcterms:W3CDTF">2023-06-14T08:54:00Z</dcterms:modified>
</cp:coreProperties>
</file>